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01" w:rsidRPr="00AC3CE2" w:rsidRDefault="00324A01" w:rsidP="00AC3CE2">
      <w:pPr>
        <w:pStyle w:val="1"/>
        <w:spacing w:before="360"/>
        <w:ind w:right="288"/>
        <w:rPr>
          <w:rtl/>
        </w:rPr>
      </w:pPr>
      <w:r w:rsidRPr="00AC3CE2">
        <w:rPr>
          <w:rFonts w:hint="cs"/>
          <w:rtl/>
        </w:rPr>
        <w:t xml:space="preserve">צוו מיסים לשנת 2019 </w:t>
      </w:r>
      <w:r w:rsidRPr="00AC3CE2">
        <w:rPr>
          <w:rtl/>
        </w:rPr>
        <w:t>–</w:t>
      </w:r>
      <w:r w:rsidRPr="00AC3CE2">
        <w:rPr>
          <w:rFonts w:hint="cs"/>
          <w:rtl/>
        </w:rPr>
        <w:t xml:space="preserve"> דברי הסבר</w:t>
      </w:r>
    </w:p>
    <w:p w:rsidR="00324A01" w:rsidRDefault="00324A01" w:rsidP="00AC3CE2">
      <w:pPr>
        <w:pStyle w:val="a7"/>
        <w:numPr>
          <w:ilvl w:val="0"/>
          <w:numId w:val="1"/>
        </w:numPr>
        <w:bidi/>
        <w:spacing w:before="600" w:after="0" w:line="240" w:lineRule="auto"/>
        <w:ind w:right="288"/>
        <w:contextualSpacing w:val="0"/>
        <w:jc w:val="both"/>
        <w:rPr>
          <w:rFonts w:cs="Narkisim"/>
          <w:sz w:val="32"/>
          <w:szCs w:val="32"/>
        </w:rPr>
      </w:pPr>
      <w:r w:rsidRPr="0066152B">
        <w:rPr>
          <w:rFonts w:cs="Narkisim" w:hint="cs"/>
          <w:sz w:val="32"/>
          <w:szCs w:val="32"/>
          <w:rtl/>
        </w:rPr>
        <w:t xml:space="preserve">בישיבת המועצה הקרובה </w:t>
      </w:r>
      <w:r>
        <w:rPr>
          <w:rFonts w:cs="Narkisim" w:hint="cs"/>
          <w:sz w:val="32"/>
          <w:szCs w:val="32"/>
          <w:rtl/>
        </w:rPr>
        <w:t>,יובאו לאישור , תעריפי הארנונה לשנת 2019.</w:t>
      </w:r>
    </w:p>
    <w:p w:rsidR="00324A01" w:rsidRDefault="00324A01" w:rsidP="00AC3CE2">
      <w:pPr>
        <w:pStyle w:val="a7"/>
        <w:numPr>
          <w:ilvl w:val="0"/>
          <w:numId w:val="1"/>
        </w:numPr>
        <w:bidi/>
        <w:spacing w:before="360" w:after="0" w:line="240" w:lineRule="auto"/>
        <w:ind w:right="288"/>
        <w:contextualSpacing w:val="0"/>
        <w:jc w:val="both"/>
        <w:rPr>
          <w:rFonts w:cs="Narkisim"/>
          <w:sz w:val="32"/>
          <w:szCs w:val="32"/>
        </w:rPr>
      </w:pPr>
      <w:r w:rsidRPr="0066152B">
        <w:rPr>
          <w:rFonts w:cs="Narkisim" w:hint="cs"/>
          <w:sz w:val="32"/>
          <w:szCs w:val="32"/>
          <w:rtl/>
        </w:rPr>
        <w:t>התעריפים החדשים הם הת</w:t>
      </w:r>
      <w:r>
        <w:rPr>
          <w:rFonts w:cs="Narkisim" w:hint="cs"/>
          <w:sz w:val="32"/>
          <w:szCs w:val="32"/>
          <w:rtl/>
        </w:rPr>
        <w:t>עריפים של שנת 2018 בתוספת 0.32% בלבד</w:t>
      </w:r>
      <w:r w:rsidRPr="0066152B">
        <w:rPr>
          <w:rFonts w:cs="Narkisim" w:hint="cs"/>
          <w:sz w:val="32"/>
          <w:szCs w:val="32"/>
          <w:rtl/>
        </w:rPr>
        <w:t>.</w:t>
      </w:r>
    </w:p>
    <w:p w:rsidR="00324A01" w:rsidRDefault="00324A01" w:rsidP="00AC3CE2">
      <w:pPr>
        <w:pStyle w:val="a7"/>
        <w:numPr>
          <w:ilvl w:val="0"/>
          <w:numId w:val="1"/>
        </w:numPr>
        <w:bidi/>
        <w:spacing w:before="360" w:after="0" w:line="240" w:lineRule="auto"/>
        <w:ind w:right="288"/>
        <w:contextualSpacing w:val="0"/>
        <w:jc w:val="both"/>
        <w:rPr>
          <w:rFonts w:cs="Narkisim"/>
          <w:sz w:val="32"/>
          <w:szCs w:val="32"/>
        </w:rPr>
      </w:pPr>
      <w:r w:rsidRPr="0066152B">
        <w:rPr>
          <w:rFonts w:cs="Narkisim" w:hint="cs"/>
          <w:sz w:val="32"/>
          <w:szCs w:val="32"/>
          <w:rtl/>
        </w:rPr>
        <w:t xml:space="preserve">העדכון בשיעור </w:t>
      </w:r>
      <w:r>
        <w:rPr>
          <w:rFonts w:cs="Narkisim" w:hint="cs"/>
          <w:sz w:val="32"/>
          <w:szCs w:val="32"/>
          <w:rtl/>
        </w:rPr>
        <w:t>0.32%</w:t>
      </w:r>
      <w:r w:rsidRPr="0066152B">
        <w:rPr>
          <w:rFonts w:cs="Narkisim" w:hint="cs"/>
          <w:sz w:val="32"/>
          <w:szCs w:val="32"/>
          <w:rtl/>
        </w:rPr>
        <w:t xml:space="preserve"> בוצע </w:t>
      </w:r>
      <w:proofErr w:type="spellStart"/>
      <w:r w:rsidRPr="0066152B">
        <w:rPr>
          <w:rFonts w:cs="Narkisim" w:hint="cs"/>
          <w:sz w:val="32"/>
          <w:szCs w:val="32"/>
          <w:rtl/>
        </w:rPr>
        <w:t>ע"פי</w:t>
      </w:r>
      <w:proofErr w:type="spellEnd"/>
      <w:r w:rsidRPr="0066152B">
        <w:rPr>
          <w:rFonts w:cs="Narkisim" w:hint="cs"/>
          <w:sz w:val="32"/>
          <w:szCs w:val="32"/>
          <w:rtl/>
        </w:rPr>
        <w:t xml:space="preserve"> סעי</w:t>
      </w:r>
      <w:r>
        <w:rPr>
          <w:rFonts w:cs="Narkisim" w:hint="cs"/>
          <w:sz w:val="32"/>
          <w:szCs w:val="32"/>
          <w:rtl/>
        </w:rPr>
        <w:t xml:space="preserve">ף </w:t>
      </w:r>
      <w:r w:rsidRPr="0066152B">
        <w:rPr>
          <w:rFonts w:cs="Narkisim" w:hint="cs"/>
          <w:sz w:val="32"/>
          <w:szCs w:val="32"/>
          <w:rtl/>
        </w:rPr>
        <w:t>7 לחוק הסדרים במשק המדינה</w:t>
      </w:r>
    </w:p>
    <w:p w:rsidR="00324A01" w:rsidRPr="0066152B" w:rsidRDefault="00324A01" w:rsidP="00AC3CE2">
      <w:pPr>
        <w:spacing w:before="360" w:after="0" w:line="240" w:lineRule="auto"/>
        <w:ind w:left="720" w:right="288"/>
        <w:jc w:val="both"/>
        <w:rPr>
          <w:rFonts w:cs="Narkisim"/>
          <w:sz w:val="32"/>
          <w:szCs w:val="32"/>
        </w:rPr>
      </w:pPr>
      <w:r w:rsidRPr="0066152B">
        <w:rPr>
          <w:rFonts w:cs="Narkisim" w:hint="cs"/>
          <w:sz w:val="32"/>
          <w:szCs w:val="32"/>
          <w:rtl/>
        </w:rPr>
        <w:t xml:space="preserve">(תיקוני חקיקה להשגת יעדי התקציב), </w:t>
      </w:r>
      <w:proofErr w:type="spellStart"/>
      <w:r w:rsidRPr="0066152B">
        <w:rPr>
          <w:rFonts w:cs="Narkisim" w:hint="cs"/>
          <w:sz w:val="32"/>
          <w:szCs w:val="32"/>
          <w:rtl/>
        </w:rPr>
        <w:t>התשנ"ג</w:t>
      </w:r>
      <w:proofErr w:type="spellEnd"/>
      <w:r w:rsidRPr="0066152B">
        <w:rPr>
          <w:rFonts w:cs="Narkisim" w:hint="cs"/>
          <w:sz w:val="32"/>
          <w:szCs w:val="32"/>
          <w:rtl/>
        </w:rPr>
        <w:t xml:space="preserve"> 1992 וזאת בהתאם לעלייה במדד המחירים לצרכן ומדד השכר הציבורי.</w:t>
      </w:r>
    </w:p>
    <w:p w:rsidR="00324A01" w:rsidRDefault="00324A01" w:rsidP="00AC3CE2">
      <w:pPr>
        <w:pStyle w:val="a7"/>
        <w:numPr>
          <w:ilvl w:val="0"/>
          <w:numId w:val="1"/>
        </w:numPr>
        <w:bidi/>
        <w:spacing w:before="360" w:after="0" w:line="240" w:lineRule="auto"/>
        <w:ind w:right="288"/>
        <w:contextualSpacing w:val="0"/>
        <w:jc w:val="both"/>
        <w:rPr>
          <w:rFonts w:cs="Narkisim"/>
          <w:sz w:val="32"/>
          <w:szCs w:val="32"/>
        </w:rPr>
      </w:pPr>
      <w:r w:rsidRPr="0066152B">
        <w:rPr>
          <w:rFonts w:cs="Narkisim" w:hint="cs"/>
          <w:sz w:val="32"/>
          <w:szCs w:val="32"/>
          <w:rtl/>
        </w:rPr>
        <w:t>לא בוצעו שינויים בסוגי הנכסים או בתעריפים לעומת שנת 201</w:t>
      </w:r>
      <w:r>
        <w:rPr>
          <w:rFonts w:cs="Narkisim" w:hint="cs"/>
          <w:sz w:val="32"/>
          <w:szCs w:val="32"/>
          <w:rtl/>
        </w:rPr>
        <w:t>8</w:t>
      </w:r>
      <w:r w:rsidRPr="0066152B">
        <w:rPr>
          <w:rFonts w:cs="Narkisim" w:hint="cs"/>
          <w:sz w:val="32"/>
          <w:szCs w:val="32"/>
          <w:rtl/>
        </w:rPr>
        <w:t xml:space="preserve"> מלבד העדכון האוטומטי כמתואר לעיל.</w:t>
      </w:r>
    </w:p>
    <w:p w:rsidR="00324A01" w:rsidRPr="0066152B" w:rsidRDefault="00324A01" w:rsidP="00AC3CE2">
      <w:pPr>
        <w:pStyle w:val="a7"/>
        <w:numPr>
          <w:ilvl w:val="0"/>
          <w:numId w:val="1"/>
        </w:numPr>
        <w:bidi/>
        <w:spacing w:before="360" w:after="0" w:line="240" w:lineRule="auto"/>
        <w:ind w:right="288"/>
        <w:contextualSpacing w:val="0"/>
        <w:jc w:val="both"/>
        <w:rPr>
          <w:rFonts w:cs="Narkisim"/>
          <w:sz w:val="32"/>
          <w:szCs w:val="32"/>
          <w:rtl/>
        </w:rPr>
      </w:pPr>
      <w:proofErr w:type="spellStart"/>
      <w:r>
        <w:rPr>
          <w:rFonts w:cs="Narkisim" w:hint="cs"/>
          <w:sz w:val="32"/>
          <w:szCs w:val="32"/>
          <w:rtl/>
        </w:rPr>
        <w:t>הצוו</w:t>
      </w:r>
      <w:proofErr w:type="spellEnd"/>
      <w:r>
        <w:rPr>
          <w:rFonts w:cs="Narkisim" w:hint="cs"/>
          <w:sz w:val="32"/>
          <w:szCs w:val="32"/>
          <w:rtl/>
        </w:rPr>
        <w:t xml:space="preserve"> פורסם באתר העירייה ,</w:t>
      </w:r>
      <w:r w:rsidRPr="0066152B">
        <w:rPr>
          <w:rFonts w:cs="Narkisim" w:hint="cs"/>
          <w:sz w:val="32"/>
          <w:szCs w:val="32"/>
          <w:rtl/>
        </w:rPr>
        <w:t xml:space="preserve">מי שמעוניין </w:t>
      </w:r>
      <w:r>
        <w:rPr>
          <w:rFonts w:cs="Narkisim" w:hint="cs"/>
          <w:sz w:val="32"/>
          <w:szCs w:val="32"/>
          <w:rtl/>
        </w:rPr>
        <w:t xml:space="preserve">לעיין </w:t>
      </w:r>
      <w:r w:rsidRPr="0066152B">
        <w:rPr>
          <w:rFonts w:cs="Narkisim" w:hint="cs"/>
          <w:sz w:val="32"/>
          <w:szCs w:val="32"/>
          <w:rtl/>
        </w:rPr>
        <w:t>בטיוטת ההצעה מוזמן ל</w:t>
      </w:r>
      <w:r>
        <w:rPr>
          <w:rFonts w:cs="Narkisim" w:hint="cs"/>
          <w:sz w:val="32"/>
          <w:szCs w:val="32"/>
          <w:rtl/>
        </w:rPr>
        <w:t>גשת</w:t>
      </w:r>
      <w:r w:rsidRPr="0066152B">
        <w:rPr>
          <w:rFonts w:cs="Narkisim" w:hint="cs"/>
          <w:sz w:val="32"/>
          <w:szCs w:val="32"/>
          <w:rtl/>
        </w:rPr>
        <w:t xml:space="preserve"> למשרד מנהל הארנונה </w:t>
      </w:r>
      <w:r>
        <w:rPr>
          <w:rFonts w:cs="Narkisim" w:hint="cs"/>
          <w:sz w:val="32"/>
          <w:szCs w:val="32"/>
          <w:rtl/>
        </w:rPr>
        <w:t>או למחלקת גביה</w:t>
      </w:r>
      <w:r w:rsidRPr="0066152B">
        <w:rPr>
          <w:rFonts w:cs="Narkisim" w:hint="cs"/>
          <w:sz w:val="32"/>
          <w:szCs w:val="32"/>
          <w:rtl/>
        </w:rPr>
        <w:t xml:space="preserve"> בשעות הקבלה הרגילות</w:t>
      </w:r>
      <w:r>
        <w:rPr>
          <w:rFonts w:cs="Narkisim" w:hint="cs"/>
          <w:sz w:val="32"/>
          <w:szCs w:val="32"/>
          <w:rtl/>
        </w:rPr>
        <w:t>.</w:t>
      </w:r>
    </w:p>
    <w:p w:rsidR="00324A01" w:rsidRPr="00502570" w:rsidRDefault="00324A01" w:rsidP="00AC3CE2">
      <w:pPr>
        <w:spacing w:before="1920"/>
        <w:ind w:left="6480"/>
        <w:jc w:val="right"/>
        <w:rPr>
          <w:rFonts w:cs="Narkisim"/>
          <w:sz w:val="32"/>
          <w:szCs w:val="32"/>
          <w:rtl/>
        </w:rPr>
      </w:pPr>
      <w:r w:rsidRPr="00502570">
        <w:rPr>
          <w:rFonts w:cs="Narkisim" w:hint="cs"/>
          <w:sz w:val="32"/>
          <w:szCs w:val="32"/>
          <w:rtl/>
        </w:rPr>
        <w:t>בכבוד רב,</w:t>
      </w:r>
    </w:p>
    <w:p w:rsidR="00782FE2" w:rsidRPr="00AC3CE2" w:rsidRDefault="00324A01" w:rsidP="00AC3CE2">
      <w:pPr>
        <w:spacing w:before="240"/>
        <w:ind w:left="6480"/>
        <w:jc w:val="right"/>
        <w:rPr>
          <w:rFonts w:cs="Narkisim"/>
          <w:sz w:val="32"/>
          <w:szCs w:val="32"/>
          <w:rtl/>
        </w:rPr>
      </w:pPr>
      <w:r w:rsidRPr="00502570">
        <w:rPr>
          <w:rFonts w:cs="Narkisim" w:hint="cs"/>
          <w:sz w:val="32"/>
          <w:szCs w:val="32"/>
          <w:rtl/>
        </w:rPr>
        <w:t>מחלק</w:t>
      </w:r>
      <w:r>
        <w:rPr>
          <w:rFonts w:cs="Narkisim" w:hint="cs"/>
          <w:sz w:val="32"/>
          <w:szCs w:val="32"/>
          <w:rtl/>
        </w:rPr>
        <w:t>ת</w:t>
      </w:r>
      <w:r w:rsidRPr="00502570">
        <w:rPr>
          <w:rFonts w:cs="Narkisim" w:hint="cs"/>
          <w:sz w:val="32"/>
          <w:szCs w:val="32"/>
          <w:rtl/>
        </w:rPr>
        <w:t xml:space="preserve"> ארנונה</w:t>
      </w:r>
    </w:p>
    <w:sectPr w:rsidR="00782FE2" w:rsidRPr="00AC3CE2" w:rsidSect="00622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631" w:rsidRDefault="00183631" w:rsidP="00EC4E03">
      <w:pPr>
        <w:spacing w:after="0" w:line="240" w:lineRule="auto"/>
      </w:pPr>
      <w:r>
        <w:separator/>
      </w:r>
    </w:p>
  </w:endnote>
  <w:endnote w:type="continuationSeparator" w:id="0">
    <w:p w:rsidR="00183631" w:rsidRDefault="00183631" w:rsidP="00EC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E2" w:rsidRDefault="00AC3C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E2" w:rsidRDefault="00AC3C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E2" w:rsidRDefault="00AC3C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631" w:rsidRDefault="00183631" w:rsidP="00EC4E03">
      <w:pPr>
        <w:spacing w:after="0" w:line="240" w:lineRule="auto"/>
      </w:pPr>
      <w:r>
        <w:separator/>
      </w:r>
    </w:p>
  </w:footnote>
  <w:footnote w:type="continuationSeparator" w:id="0">
    <w:p w:rsidR="00183631" w:rsidRDefault="00183631" w:rsidP="00EC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1836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8" o:spid="_x0000_s2050" type="#_x0000_t75" style="position:absolute;left:0;text-align:left;margin-left:0;margin-top:0;width:578.15pt;height:807.85pt;z-index:-251657216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183631">
    <w:pPr>
      <w:pStyle w:val="a3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9" o:spid="_x0000_s2051" type="#_x0000_t75" alt="סמל עיריית באקה אלגרבייה.&#10;דרכי התקשרות:&#10;פקס: 077-5558815&#10;טלפון: 04-6286500&#10;דואר אלקטרוני: info@baqa.co.il&#10;פייסבוק: baqamuni&#10;אתר אינטרנט: www.baqa.co.il" style="position:absolute;left:0;text-align:left;margin-left:-58.95pt;margin-top:-73.75pt;width:578.15pt;height:807.85pt;z-index:-251656192;mso-position-horizontal-relative:margin;mso-position-vertical-relative:margin" o:allowincell="f">
          <v:imagedata r:id="rId1" o:title="daf-logo-cs6-sofe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E03" w:rsidRDefault="0018363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7" o:spid="_x0000_s2049" type="#_x0000_t75" style="position:absolute;left:0;text-align:left;margin-left:0;margin-top:0;width:578.15pt;height:807.85pt;z-index:-251658240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24FB3"/>
    <w:multiLevelType w:val="hybridMultilevel"/>
    <w:tmpl w:val="606EE8DA"/>
    <w:lvl w:ilvl="0" w:tplc="F38E4AA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2"/>
    <w:rsid w:val="00015087"/>
    <w:rsid w:val="00183631"/>
    <w:rsid w:val="001F7D69"/>
    <w:rsid w:val="00324A01"/>
    <w:rsid w:val="003C2517"/>
    <w:rsid w:val="003C78ED"/>
    <w:rsid w:val="00622D6C"/>
    <w:rsid w:val="0062542D"/>
    <w:rsid w:val="00777E6A"/>
    <w:rsid w:val="00782FE2"/>
    <w:rsid w:val="00906FDC"/>
    <w:rsid w:val="00955712"/>
    <w:rsid w:val="009673C0"/>
    <w:rsid w:val="00A51FAA"/>
    <w:rsid w:val="00AC3CE2"/>
    <w:rsid w:val="00B57B83"/>
    <w:rsid w:val="00CD18A4"/>
    <w:rsid w:val="00CE423C"/>
    <w:rsid w:val="00D81D75"/>
    <w:rsid w:val="00DE453E"/>
    <w:rsid w:val="00E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6E4BB78-1DE3-4267-8132-ACB821C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C3CE2"/>
    <w:pPr>
      <w:spacing w:after="0" w:line="240" w:lineRule="auto"/>
      <w:ind w:right="284"/>
      <w:jc w:val="center"/>
      <w:outlineLvl w:val="0"/>
    </w:pPr>
    <w:rPr>
      <w:rFonts w:cs="Narkisim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4E03"/>
  </w:style>
  <w:style w:type="paragraph" w:styleId="a5">
    <w:name w:val="footer"/>
    <w:basedOn w:val="a"/>
    <w:link w:val="a6"/>
    <w:uiPriority w:val="99"/>
    <w:unhideWhenUsed/>
    <w:rsid w:val="00EC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4E03"/>
  </w:style>
  <w:style w:type="paragraph" w:styleId="a7">
    <w:name w:val="List Paragraph"/>
    <w:basedOn w:val="a"/>
    <w:uiPriority w:val="34"/>
    <w:qFormat/>
    <w:rsid w:val="00324A01"/>
    <w:pPr>
      <w:bidi w:val="0"/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C3CE2"/>
    <w:rPr>
      <w:rFonts w:cs="Narkisim"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fha\Desktop\&#1495;&#1491;&#1513;%20-%20&#1500;&#1493;&#1490;&#1493;%20&#1506;&#1497;&#1512;&#1497;&#1497;&#1492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448E6C-9E7F-43F8-B0ED-4FDF4DA80A3E}"/>
</file>

<file path=customXml/itemProps2.xml><?xml version="1.0" encoding="utf-8"?>
<ds:datastoreItem xmlns:ds="http://schemas.openxmlformats.org/officeDocument/2006/customXml" ds:itemID="{9A453D89-3DB0-4D90-897D-3E1E7A1D673F}"/>
</file>

<file path=customXml/itemProps3.xml><?xml version="1.0" encoding="utf-8"?>
<ds:datastoreItem xmlns:ds="http://schemas.openxmlformats.org/officeDocument/2006/customXml" ds:itemID="{9B167A89-C919-461F-B77A-EC742123F2AE}"/>
</file>

<file path=docProps/app.xml><?xml version="1.0" encoding="utf-8"?>
<Properties xmlns="http://schemas.openxmlformats.org/officeDocument/2006/extended-properties" xmlns:vt="http://schemas.openxmlformats.org/officeDocument/2006/docPropsVTypes">
  <Template>חדש - לוגו עירייה כללי.dotx</Template>
  <TotalTime>36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צוו מיסים לשנת 2019 – דברי הסבר</dc:title>
  <dc:creator>עפאף חרז אללה</dc:creator>
  <cp:lastModifiedBy>ester prat</cp:lastModifiedBy>
  <cp:revision>4</cp:revision>
  <cp:lastPrinted>2017-02-28T09:11:00Z</cp:lastPrinted>
  <dcterms:created xsi:type="dcterms:W3CDTF">2018-07-08T11:20:00Z</dcterms:created>
  <dcterms:modified xsi:type="dcterms:W3CDTF">2018-07-08T14:03:00Z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